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6B" w:rsidRDefault="00C0126B">
      <w:pPr>
        <w:spacing w:line="360" w:lineRule="auto"/>
        <w:jc w:val="right"/>
      </w:pPr>
      <w:bookmarkStart w:id="0" w:name="_GoBack"/>
      <w:bookmarkEnd w:id="0"/>
    </w:p>
    <w:p w:rsidR="00C0126B" w:rsidRDefault="00C0126B">
      <w:pPr>
        <w:spacing w:line="360" w:lineRule="auto"/>
        <w:jc w:val="right"/>
      </w:pPr>
      <w:r>
        <w:t>Приложение №3</w:t>
      </w:r>
    </w:p>
    <w:p w:rsidR="00C0126B" w:rsidRDefault="00C0126B">
      <w:pPr>
        <w:spacing w:line="360" w:lineRule="auto"/>
        <w:jc w:val="right"/>
      </w:pPr>
      <w:r>
        <w:t>к публичной Оферте № 2 от «0</w:t>
      </w:r>
      <w:r w:rsidRPr="00D9621F">
        <w:t>5</w:t>
      </w:r>
      <w:r>
        <w:t>» февраля 202</w:t>
      </w:r>
      <w:r w:rsidRPr="00D9621F">
        <w:t>4</w:t>
      </w:r>
      <w:r>
        <w:t xml:space="preserve">г. </w:t>
      </w:r>
    </w:p>
    <w:p w:rsidR="00C0126B" w:rsidRDefault="00C0126B">
      <w:pPr>
        <w:spacing w:line="360" w:lineRule="auto"/>
        <w:ind w:firstLine="709"/>
        <w:jc w:val="right"/>
        <w:rPr>
          <w:b/>
        </w:rPr>
      </w:pPr>
      <w:r>
        <w:rPr>
          <w:b/>
        </w:rPr>
        <w:t>ФОРМА АКЦЕПТА</w:t>
      </w:r>
    </w:p>
    <w:p w:rsidR="00C0126B" w:rsidRDefault="00C0126B">
      <w:pPr>
        <w:spacing w:line="360" w:lineRule="auto"/>
        <w:ind w:left="360"/>
        <w:jc w:val="center"/>
        <w:rPr>
          <w:b/>
        </w:rPr>
      </w:pPr>
    </w:p>
    <w:p w:rsidR="00C0126B" w:rsidRDefault="00C0126B">
      <w:pPr>
        <w:spacing w:line="276" w:lineRule="auto"/>
        <w:ind w:left="720"/>
        <w:jc w:val="center"/>
        <w:rPr>
          <w:b/>
        </w:rPr>
      </w:pPr>
      <w:r>
        <w:rPr>
          <w:b/>
        </w:rPr>
        <w:t>Акцепт публичной оферты (для соавторов)</w:t>
      </w:r>
      <w:r>
        <w:rPr>
          <w:rStyle w:val="a3"/>
          <w:b/>
        </w:rPr>
        <w:footnoteReference w:id="1"/>
      </w:r>
    </w:p>
    <w:p w:rsidR="00C0126B" w:rsidRDefault="00C0126B">
      <w:pPr>
        <w:spacing w:line="360" w:lineRule="auto"/>
        <w:jc w:val="center"/>
        <w:rPr>
          <w:b/>
        </w:rPr>
      </w:pPr>
      <w:r>
        <w:rPr>
          <w:b/>
        </w:rPr>
        <w:t xml:space="preserve">о заключении лицензионных договоров об использовании произведений с правообладателями-участниками </w:t>
      </w:r>
      <w:r>
        <w:rPr>
          <w:b/>
          <w:lang w:val="en-US"/>
        </w:rPr>
        <w:t>XIV</w:t>
      </w:r>
      <w:r>
        <w:rPr>
          <w:b/>
        </w:rPr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комплектование, использование» </w:t>
      </w:r>
    </w:p>
    <w:p w:rsidR="00C0126B" w:rsidRDefault="00C0126B">
      <w:pPr>
        <w:spacing w:line="360" w:lineRule="auto"/>
        <w:jc w:val="center"/>
        <w:rPr>
          <w:b/>
        </w:rPr>
      </w:pPr>
      <w:r>
        <w:rPr>
          <w:b/>
        </w:rPr>
        <w:t>(2</w:t>
      </w:r>
      <w:r w:rsidRPr="00D9621F">
        <w:rPr>
          <w:b/>
        </w:rPr>
        <w:t>6</w:t>
      </w:r>
      <w:r>
        <w:rPr>
          <w:b/>
        </w:rPr>
        <w:t xml:space="preserve"> – </w:t>
      </w:r>
      <w:r w:rsidRPr="00D9621F">
        <w:rPr>
          <w:b/>
        </w:rPr>
        <w:t>29</w:t>
      </w:r>
      <w:r>
        <w:rPr>
          <w:b/>
        </w:rPr>
        <w:t xml:space="preserve"> марта 202</w:t>
      </w:r>
      <w:r w:rsidRPr="00D9621F">
        <w:rPr>
          <w:b/>
        </w:rPr>
        <w:t>4</w:t>
      </w:r>
      <w:r>
        <w:rPr>
          <w:b/>
        </w:rPr>
        <w:t xml:space="preserve"> г., г. Санкт-Петербург)</w:t>
      </w:r>
    </w:p>
    <w:p w:rsidR="00C0126B" w:rsidRDefault="00C0126B">
      <w:pPr>
        <w:spacing w:line="23" w:lineRule="atLeast"/>
      </w:pPr>
      <w:r>
        <w:t>Мы, соавторы произведения</w:t>
      </w:r>
    </w:p>
    <w:p w:rsidR="00C0126B" w:rsidRDefault="00C0126B">
      <w:pPr>
        <w:spacing w:line="23" w:lineRule="atLeast"/>
      </w:pPr>
      <w:r>
        <w:t>____________________________________________________________________________</w:t>
      </w:r>
    </w:p>
    <w:p w:rsidR="00C0126B" w:rsidRDefault="00C0126B">
      <w:pPr>
        <w:spacing w:line="23" w:lineRule="atLeast"/>
      </w:pPr>
      <w:r>
        <w:t>____________________________________________________________________________, -</w:t>
      </w:r>
    </w:p>
    <w:p w:rsidR="00C0126B" w:rsidRDefault="00C0126B">
      <w:pPr>
        <w:spacing w:line="23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(указать характеристики произведения: вид, название, количество листов и т.д.)</w:t>
      </w:r>
    </w:p>
    <w:p w:rsidR="00C0126B" w:rsidRDefault="00C0126B">
      <w:pPr>
        <w:spacing w:line="23" w:lineRule="atLeast"/>
      </w:pPr>
      <w:r>
        <w:t>1. __________________________________________________________________________</w:t>
      </w:r>
    </w:p>
    <w:p w:rsidR="00C0126B" w:rsidRDefault="00C0126B">
      <w:pPr>
        <w:spacing w:line="23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C0126B" w:rsidRDefault="00C0126B">
      <w:pPr>
        <w:spacing w:line="23" w:lineRule="atLeast"/>
      </w:pPr>
      <w:r>
        <w:t>проживающий (-ая) по адресу: _____________________________________________________</w:t>
      </w:r>
    </w:p>
    <w:p w:rsidR="00C0126B" w:rsidRDefault="00C0126B">
      <w:pPr>
        <w:spacing w:line="23" w:lineRule="atLeast"/>
        <w:jc w:val="center"/>
      </w:pPr>
      <w:r>
        <w:rPr>
          <w:sz w:val="20"/>
          <w:szCs w:val="20"/>
        </w:rPr>
        <w:t>_</w:t>
      </w:r>
      <w:r>
        <w:t>____________________________________________________________________________,</w:t>
      </w:r>
    </w:p>
    <w:p w:rsidR="00C0126B" w:rsidRDefault="00C0126B">
      <w:pPr>
        <w:spacing w:line="23" w:lineRule="atLeast"/>
        <w:jc w:val="center"/>
      </w:pPr>
      <w:r>
        <w:t>паспорт: серия __________№ ______________ кем и когда выдан _______________________</w:t>
      </w:r>
    </w:p>
    <w:p w:rsidR="00C0126B" w:rsidRDefault="00C0126B">
      <w:pPr>
        <w:spacing w:line="23" w:lineRule="atLeast"/>
      </w:pPr>
      <w:r>
        <w:t xml:space="preserve">_____________________________________________________________________________, </w:t>
      </w:r>
    </w:p>
    <w:p w:rsidR="00C0126B" w:rsidRDefault="00C0126B">
      <w:pPr>
        <w:spacing w:line="23" w:lineRule="atLeast"/>
      </w:pPr>
      <w:r>
        <w:t>телефон: ___________________________, электронная почта: ________________________.</w:t>
      </w:r>
    </w:p>
    <w:p w:rsidR="00C0126B" w:rsidRDefault="00C0126B">
      <w:pPr>
        <w:spacing w:line="23" w:lineRule="atLeast"/>
      </w:pPr>
      <w:r>
        <w:t>2. ___________________________________________________________________________</w:t>
      </w:r>
    </w:p>
    <w:p w:rsidR="00C0126B" w:rsidRDefault="00C0126B">
      <w:pPr>
        <w:spacing w:line="23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C0126B" w:rsidRDefault="00C0126B">
      <w:pPr>
        <w:spacing w:line="23" w:lineRule="atLeast"/>
      </w:pPr>
      <w:r>
        <w:t>проживающий (-ая) по адресу: __________________________________________________</w:t>
      </w:r>
    </w:p>
    <w:p w:rsidR="00C0126B" w:rsidRDefault="00C0126B">
      <w:pPr>
        <w:spacing w:line="23" w:lineRule="atLeast"/>
        <w:jc w:val="center"/>
      </w:pPr>
      <w:r>
        <w:rPr>
          <w:sz w:val="20"/>
          <w:szCs w:val="20"/>
        </w:rPr>
        <w:t>_</w:t>
      </w:r>
      <w:r>
        <w:t>____________________________________________________________________________,</w:t>
      </w:r>
    </w:p>
    <w:p w:rsidR="00C0126B" w:rsidRDefault="00C0126B">
      <w:pPr>
        <w:spacing w:line="23" w:lineRule="atLeast"/>
        <w:jc w:val="center"/>
      </w:pPr>
      <w:r>
        <w:t>паспорт: серия __________№ ______________ кем и когда выдан _______________________</w:t>
      </w:r>
    </w:p>
    <w:p w:rsidR="00C0126B" w:rsidRDefault="00C0126B">
      <w:pPr>
        <w:spacing w:line="23" w:lineRule="atLeast"/>
        <w:jc w:val="center"/>
      </w:pPr>
      <w:r>
        <w:t>_____________________________________________________________________________,</w:t>
      </w:r>
    </w:p>
    <w:p w:rsidR="00C0126B" w:rsidRDefault="00C0126B">
      <w:pPr>
        <w:spacing w:line="23" w:lineRule="atLeast"/>
        <w:jc w:val="center"/>
      </w:pPr>
      <w:r>
        <w:t>телефон: ___________________________, электронная почта: ________________________.</w:t>
      </w:r>
    </w:p>
    <w:p w:rsidR="00C0126B" w:rsidRDefault="00C0126B">
      <w:pPr>
        <w:spacing w:line="23" w:lineRule="atLeast"/>
        <w:jc w:val="both"/>
      </w:pPr>
    </w:p>
    <w:p w:rsidR="00C0126B" w:rsidRDefault="00C0126B">
      <w:pPr>
        <w:spacing w:line="23" w:lineRule="atLeast"/>
        <w:jc w:val="both"/>
      </w:pPr>
      <w:r>
        <w:t xml:space="preserve">согласны с условиями публичной оферты </w:t>
      </w:r>
      <w:r>
        <w:rPr>
          <w:b/>
        </w:rPr>
        <w:t xml:space="preserve">о заключении лицензионных договоров об использовании произведений с правообладателями-участниками </w:t>
      </w:r>
      <w:r>
        <w:rPr>
          <w:b/>
          <w:lang w:val="en-US"/>
        </w:rPr>
        <w:t>XIV</w:t>
      </w:r>
      <w:r>
        <w:rPr>
          <w:b/>
        </w:rPr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комплектование, использование» (2</w:t>
      </w:r>
      <w:r w:rsidRPr="00D9621F">
        <w:rPr>
          <w:b/>
        </w:rPr>
        <w:t>6</w:t>
      </w:r>
      <w:r>
        <w:rPr>
          <w:b/>
        </w:rPr>
        <w:t xml:space="preserve"> – </w:t>
      </w:r>
      <w:r w:rsidRPr="00D9621F">
        <w:rPr>
          <w:b/>
        </w:rPr>
        <w:t>29</w:t>
      </w:r>
      <w:r>
        <w:rPr>
          <w:b/>
        </w:rPr>
        <w:t xml:space="preserve"> марта 202</w:t>
      </w:r>
      <w:r w:rsidRPr="00D9621F">
        <w:rPr>
          <w:b/>
        </w:rPr>
        <w:t>4</w:t>
      </w:r>
      <w:r>
        <w:rPr>
          <w:b/>
        </w:rPr>
        <w:t xml:space="preserve"> г., г. Санкт-Петербург)</w:t>
      </w:r>
      <w:r>
        <w:t xml:space="preserve"> от «0</w:t>
      </w:r>
      <w:r w:rsidRPr="00D9621F">
        <w:t>5</w:t>
      </w:r>
      <w:r>
        <w:t>» февраля 202</w:t>
      </w:r>
      <w:r w:rsidRPr="00D9621F">
        <w:t>4</w:t>
      </w:r>
      <w:r>
        <w:t xml:space="preserve"> г. № 2, размещенной на официальном сайте федерального государственного бюджетного учреждения «Российская национальная библиотека» по адресу: </w:t>
      </w:r>
      <w:r>
        <w:rPr>
          <w:lang w:val="en-US"/>
        </w:rPr>
        <w:t>www</w:t>
      </w:r>
      <w:r>
        <w:t>.</w:t>
      </w:r>
      <w:r>
        <w:rPr>
          <w:lang w:val="en-US"/>
        </w:rPr>
        <w:t>nlr</w:t>
      </w:r>
      <w:r>
        <w:t>.</w:t>
      </w:r>
      <w:r>
        <w:rPr>
          <w:lang w:val="en-US"/>
        </w:rPr>
        <w:t>ru</w:t>
      </w:r>
      <w:r>
        <w:t>, и акцептуем ее, то есть предоставляем федеральному государственному бюджетному учреждению «Российская национальная библиотека»  право на использование вышеуказанного произведения</w:t>
      </w:r>
      <w:r>
        <w:rPr>
          <w:sz w:val="20"/>
          <w:szCs w:val="20"/>
        </w:rPr>
        <w:t xml:space="preserve"> </w:t>
      </w:r>
      <w:r>
        <w:t>в порядке и на условиях, предусмотренных вышеуказанной офертой.</w:t>
      </w:r>
    </w:p>
    <w:p w:rsidR="00C0126B" w:rsidRDefault="00C0126B">
      <w:pPr>
        <w:spacing w:line="23" w:lineRule="atLeast"/>
        <w:jc w:val="both"/>
      </w:pPr>
    </w:p>
    <w:p w:rsidR="00C0126B" w:rsidRDefault="00C0126B">
      <w:pPr>
        <w:numPr>
          <w:ilvl w:val="0"/>
          <w:numId w:val="2"/>
        </w:numPr>
        <w:spacing w:line="23" w:lineRule="atLeast"/>
        <w:jc w:val="center"/>
        <w:rPr>
          <w:sz w:val="20"/>
          <w:szCs w:val="20"/>
        </w:rPr>
      </w:pPr>
      <w:r>
        <w:t>_____________________________________/_________________________________</w:t>
      </w:r>
    </w:p>
    <w:p w:rsidR="00C0126B" w:rsidRDefault="00C0126B">
      <w:pPr>
        <w:numPr>
          <w:ilvl w:val="0"/>
          <w:numId w:val="2"/>
        </w:numPr>
        <w:spacing w:line="23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(подпись)                                                                                   (ФИО) </w:t>
      </w:r>
    </w:p>
    <w:p w:rsidR="00C0126B" w:rsidRDefault="00C0126B">
      <w:pPr>
        <w:spacing w:line="23" w:lineRule="atLeast"/>
        <w:ind w:firstLine="708"/>
      </w:pPr>
      <w:r>
        <w:t xml:space="preserve"> «___» _____________________20___г.</w:t>
      </w:r>
    </w:p>
    <w:p w:rsidR="00C0126B" w:rsidRDefault="00C0126B">
      <w:pPr>
        <w:spacing w:line="23" w:lineRule="atLeast"/>
        <w:ind w:firstLine="708"/>
      </w:pPr>
    </w:p>
    <w:p w:rsidR="00C0126B" w:rsidRDefault="00C0126B">
      <w:pPr>
        <w:numPr>
          <w:ilvl w:val="0"/>
          <w:numId w:val="2"/>
        </w:numPr>
        <w:spacing w:line="23" w:lineRule="atLeast"/>
        <w:jc w:val="center"/>
        <w:rPr>
          <w:sz w:val="20"/>
          <w:szCs w:val="20"/>
        </w:rPr>
      </w:pPr>
      <w:r>
        <w:t>_____________________________________/_________________________________</w:t>
      </w:r>
    </w:p>
    <w:p w:rsidR="00C0126B" w:rsidRDefault="00C0126B">
      <w:pPr>
        <w:numPr>
          <w:ilvl w:val="0"/>
          <w:numId w:val="2"/>
        </w:numPr>
        <w:spacing w:line="23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(подпись)                                                                                   (ФИО) </w:t>
      </w:r>
    </w:p>
    <w:p w:rsidR="00C0126B" w:rsidRDefault="00C0126B">
      <w:pPr>
        <w:spacing w:line="23" w:lineRule="atLeast"/>
        <w:ind w:firstLine="708"/>
      </w:pPr>
      <w:r>
        <w:t xml:space="preserve"> «___» _____________________20__г.</w:t>
      </w:r>
    </w:p>
    <w:p w:rsidR="00C0126B" w:rsidRDefault="00C0126B">
      <w:pPr>
        <w:spacing w:line="360" w:lineRule="auto"/>
        <w:ind w:firstLine="708"/>
        <w:jc w:val="both"/>
        <w:rPr>
          <w:color w:val="333333"/>
          <w:sz w:val="28"/>
          <w:szCs w:val="28"/>
          <w:lang w:eastAsia="zh-CN"/>
        </w:rPr>
      </w:pPr>
    </w:p>
    <w:sectPr w:rsidR="00C0126B">
      <w:pgSz w:w="11906" w:h="16838"/>
      <w:pgMar w:top="539" w:right="737" w:bottom="5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78" w:rsidRDefault="008B3A78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8B3A78" w:rsidRDefault="008B3A78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78" w:rsidRDefault="008B3A78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8B3A78" w:rsidRDefault="008B3A78">
      <w:pPr>
        <w:widowControl w:val="0"/>
        <w:autoSpaceDE w:val="0"/>
        <w:autoSpaceDN w:val="0"/>
        <w:adjustRightInd w:val="0"/>
      </w:pPr>
      <w:r>
        <w:continuationSeparator/>
      </w:r>
    </w:p>
  </w:footnote>
  <w:footnote w:id="1">
    <w:p w:rsidR="00C0126B" w:rsidRDefault="00C0126B">
      <w:pPr>
        <w:pStyle w:val="ae"/>
        <w:jc w:val="both"/>
      </w:pPr>
      <w:r>
        <w:rPr>
          <w:rStyle w:val="a3"/>
        </w:rPr>
        <w:footnoteRef/>
      </w:r>
      <w:r>
        <w:t xml:space="preserve"> Применяется, когда права на произведение передаются соавторами, акцепт должен быть оформлен и подписан всеми соавторами (в форме в качестве примера указаны два соавтора).</w:t>
      </w:r>
    </w:p>
    <w:p w:rsidR="00000000" w:rsidRDefault="008B3A78">
      <w:pPr>
        <w:pStyle w:val="ae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2049A7"/>
    <w:multiLevelType w:val="singleLevel"/>
    <w:tmpl w:val="A52049A7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" w15:restartNumberingAfterBreak="0">
    <w:nsid w:val="C2B82F68"/>
    <w:multiLevelType w:val="singleLevel"/>
    <w:tmpl w:val="C2B82F6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2" w15:restartNumberingAfterBreak="0">
    <w:nsid w:val="E1FA6E1D"/>
    <w:multiLevelType w:val="singleLevel"/>
    <w:tmpl w:val="E1FA6E1D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3" w15:restartNumberingAfterBreak="0">
    <w:nsid w:val="EBBAD236"/>
    <w:multiLevelType w:val="singleLevel"/>
    <w:tmpl w:val="EBBAD2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4" w15:restartNumberingAfterBreak="0">
    <w:nsid w:val="F8B6121D"/>
    <w:multiLevelType w:val="singleLevel"/>
    <w:tmpl w:val="F8B612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7C"/>
    <w:multiLevelType w:val="singleLevel"/>
    <w:tmpl w:val="AD147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6" w15:restartNumberingAfterBreak="0">
    <w:nsid w:val="FFFFFF7D"/>
    <w:multiLevelType w:val="singleLevel"/>
    <w:tmpl w:val="A21CB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7" w15:restartNumberingAfterBreak="0">
    <w:nsid w:val="FFFFFF7E"/>
    <w:multiLevelType w:val="singleLevel"/>
    <w:tmpl w:val="55702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8" w15:restartNumberingAfterBreak="0">
    <w:nsid w:val="FFFFFF7F"/>
    <w:multiLevelType w:val="singleLevel"/>
    <w:tmpl w:val="3AB82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9" w15:restartNumberingAfterBreak="0">
    <w:nsid w:val="FFFFFF80"/>
    <w:multiLevelType w:val="singleLevel"/>
    <w:tmpl w:val="B2D06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 w15:restartNumberingAfterBreak="0">
    <w:nsid w:val="FFFFFF81"/>
    <w:multiLevelType w:val="singleLevel"/>
    <w:tmpl w:val="75B08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1" w15:restartNumberingAfterBreak="0">
    <w:nsid w:val="FFFFFF82"/>
    <w:multiLevelType w:val="singleLevel"/>
    <w:tmpl w:val="02526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FFFFFF83"/>
    <w:multiLevelType w:val="singleLevel"/>
    <w:tmpl w:val="24BCA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3" w15:restartNumberingAfterBreak="0">
    <w:nsid w:val="FFFFFF88"/>
    <w:multiLevelType w:val="singleLevel"/>
    <w:tmpl w:val="9A2A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FFFFFF89"/>
    <w:multiLevelType w:val="singleLevel"/>
    <w:tmpl w:val="8C923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7F617DC"/>
    <w:multiLevelType w:val="singleLevel"/>
    <w:tmpl w:val="07F617D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6" w15:restartNumberingAfterBreak="0">
    <w:nsid w:val="1720BE2B"/>
    <w:multiLevelType w:val="singleLevel"/>
    <w:tmpl w:val="1720BE2B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7" w15:restartNumberingAfterBreak="0">
    <w:nsid w:val="26E569E9"/>
    <w:multiLevelType w:val="multilevel"/>
    <w:tmpl w:val="3062998E"/>
    <w:lvl w:ilvl="0">
      <w:start w:val="1"/>
      <w:numFmt w:val="decimal"/>
      <w:suff w:val="space"/>
      <w:lvlText w:val="%1."/>
      <w:lvlJc w:val="left"/>
      <w:pPr>
        <w:ind w:left="8724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915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5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09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59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10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60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10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684" w:hanging="1440"/>
      </w:pPr>
      <w:rPr>
        <w:rFonts w:cs="Times New Roman"/>
      </w:rPr>
    </w:lvl>
  </w:abstractNum>
  <w:abstractNum w:abstractNumId="18" w15:restartNumberingAfterBreak="0">
    <w:nsid w:val="423571F1"/>
    <w:multiLevelType w:val="singleLevel"/>
    <w:tmpl w:val="423571F1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19" w15:restartNumberingAfterBreak="0">
    <w:nsid w:val="62622654"/>
    <w:multiLevelType w:val="hybridMultilevel"/>
    <w:tmpl w:val="626226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40B374"/>
    <w:multiLevelType w:val="singleLevel"/>
    <w:tmpl w:val="6340B37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1" w15:restartNumberingAfterBreak="0">
    <w:nsid w:val="797F50F5"/>
    <w:multiLevelType w:val="singleLevel"/>
    <w:tmpl w:val="797F50F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5"/>
    <w:rsid w:val="00000000"/>
    <w:rsid w:val="006135EB"/>
    <w:rsid w:val="008B3A78"/>
    <w:rsid w:val="00C0126B"/>
    <w:rsid w:val="00D9621F"/>
    <w:rsid w:val="00E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93D4B2-C99D-4F66-A40E-3853661F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 w:qFormat="1"/>
    <w:lsdException w:name="toc 5" w:locked="1" w:uiPriority="0" w:qFormat="1"/>
    <w:lsdException w:name="toc 6" w:locked="1" w:uiPriority="0" w:qFormat="1"/>
    <w:lsdException w:name="toc 7" w:locked="1" w:uiPriority="0" w:qFormat="1"/>
    <w:lsdException w:name="toc 8" w:locked="1" w:uiPriority="0" w:qFormat="1"/>
    <w:lsdException w:name="toc 9" w:locked="1" w:uiPriority="0" w:qFormat="1"/>
    <w:lsdException w:name="Normal Indent" w:qFormat="1"/>
    <w:lsdException w:name="footnote text" w:unhideWhenUsed="1"/>
    <w:lsdException w:name="annotation text" w:qFormat="1"/>
    <w:lsdException w:name="header" w:qFormat="1"/>
    <w:lsdException w:name="footer" w:qFormat="1"/>
    <w:lsdException w:name="index heading" w:qFormat="1"/>
    <w:lsdException w:name="caption" w:locked="1" w:semiHidden="1" w:uiPriority="0" w:unhideWhenUsed="1" w:qFormat="1"/>
    <w:lsdException w:name="table of figures" w:qFormat="1"/>
    <w:lsdException w:name="envelope address" w:qFormat="1"/>
    <w:lsdException w:name="envelope return" w:qFormat="1"/>
    <w:lsdException w:name="footnote reference" w:unhideWhenUsed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unhideWhenUsed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uiPriority="0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/>
    <w:lsdException w:name="FollowedHyperlink" w:qFormat="1"/>
    <w:lsdException w:name="Strong" w:qFormat="1"/>
    <w:lsdException w:name="Emphasis" w:locked="1" w:uiPriority="0" w:qFormat="1"/>
    <w:lsdException w:name="Document Map" w:unhideWhenUsed="1"/>
    <w:lsdException w:name="Plain Text" w:qFormat="1"/>
    <w:lsdException w:name="E-mail Signature" w:qFormat="1"/>
    <w:lsdException w:name="Normal (Web)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unhideWhenUsed="1"/>
    <w:lsdException w:name="Table Grid" w:locked="1" w:uiPriority="0" w:qFormat="1"/>
    <w:lsdException w:name="Table Theme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Cambria" w:cs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ambria" w:cs="Cambria"/>
      <w:b/>
      <w:i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cs="Cambria"/>
      <w:b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Cambria" w:cs="Cambria"/>
      <w:sz w:val="20"/>
      <w:szCs w:val="20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locked/>
    <w:rPr>
      <w:rFonts w:ascii="Cambria" w:cs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unhideWhenUsed/>
    <w:locked/>
    <w:rPr>
      <w:rFonts w:ascii="Cambria" w:cs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unhideWhenUsed/>
    <w:locked/>
    <w:rPr>
      <w:rFonts w:ascii="Cambria" w:cs="Cambria"/>
      <w:b/>
      <w:sz w:val="26"/>
    </w:rPr>
  </w:style>
  <w:style w:type="character" w:customStyle="1" w:styleId="90">
    <w:name w:val="Заголовок 9 Знак"/>
    <w:basedOn w:val="a0"/>
    <w:link w:val="9"/>
    <w:uiPriority w:val="99"/>
    <w:unhideWhenUsed/>
    <w:locked/>
    <w:rPr>
      <w:rFonts w:ascii="Cambria" w:cs="Cambria"/>
    </w:rPr>
  </w:style>
  <w:style w:type="character" w:customStyle="1" w:styleId="21">
    <w:name w:val="Текст выноски Знак2"/>
    <w:basedOn w:val="a0"/>
    <w:uiPriority w:val="99"/>
    <w:unhideWhenUsed/>
    <w:rPr>
      <w:rFonts w:ascii="Segoe UI" w:cs="Segoe UI"/>
      <w:sz w:val="18"/>
      <w:szCs w:val="18"/>
    </w:rPr>
  </w:style>
  <w:style w:type="character" w:customStyle="1" w:styleId="210">
    <w:name w:val="Текст сноски Знак21"/>
    <w:basedOn w:val="a0"/>
    <w:uiPriority w:val="99"/>
    <w:unhideWhenUsed/>
    <w:rPr>
      <w:rFonts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unhideWhenUsed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unhideWhenUsed/>
    <w:rPr>
      <w:rFonts w:cs="Times New Roman"/>
    </w:rPr>
  </w:style>
  <w:style w:type="character" w:customStyle="1" w:styleId="22">
    <w:name w:val="Текст сноски Знак2"/>
    <w:basedOn w:val="a0"/>
    <w:uiPriority w:val="99"/>
    <w:unhideWhenUsed/>
    <w:rPr>
      <w:rFonts w:cs="Times New Roman"/>
      <w:sz w:val="20"/>
      <w:szCs w:val="20"/>
    </w:rPr>
  </w:style>
  <w:style w:type="character" w:styleId="a3">
    <w:name w:val="footnote reference"/>
    <w:basedOn w:val="a0"/>
    <w:uiPriority w:val="99"/>
    <w:unhideWhenUsed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Pr>
      <w:rFonts w:cs="Times New Roman"/>
      <w:b/>
    </w:rPr>
  </w:style>
  <w:style w:type="character" w:customStyle="1" w:styleId="a6">
    <w:name w:val="Текст выноски Знак"/>
    <w:basedOn w:val="a0"/>
    <w:link w:val="a7"/>
    <w:uiPriority w:val="99"/>
    <w:unhideWhenUsed/>
    <w:locked/>
    <w:rPr>
      <w:rFonts w:ascii="Segoe UI" w:cs="Segoe UI"/>
      <w:sz w:val="18"/>
      <w:szCs w:val="18"/>
    </w:rPr>
  </w:style>
  <w:style w:type="character" w:customStyle="1" w:styleId="a8">
    <w:name w:val="Схема документа Знак"/>
    <w:basedOn w:val="a0"/>
    <w:link w:val="a9"/>
    <w:uiPriority w:val="99"/>
    <w:unhideWhenUsed/>
    <w:locked/>
    <w:rPr>
      <w:rFonts w:cs="Times New Roman"/>
      <w:sz w:val="2"/>
    </w:rPr>
  </w:style>
  <w:style w:type="character" w:customStyle="1" w:styleId="23">
    <w:name w:val="Заголовок Знак2"/>
    <w:basedOn w:val="a0"/>
    <w:uiPriority w:val="10"/>
    <w:unhideWhenUsed/>
    <w:rPr>
      <w:rFonts w:eastAsia="Times New Roman" w:hAnsi="Calibri Light" w:cs="Times New Roman"/>
      <w:b/>
      <w:kern w:val="28"/>
      <w:sz w:val="32"/>
      <w:szCs w:val="32"/>
    </w:rPr>
  </w:style>
  <w:style w:type="character" w:customStyle="1" w:styleId="211">
    <w:name w:val="Основной текст Знак21"/>
    <w:basedOn w:val="a0"/>
    <w:uiPriority w:val="99"/>
    <w:unhideWhenUsed/>
    <w:rPr>
      <w:rFonts w:cs="Times New Roman"/>
    </w:rPr>
  </w:style>
  <w:style w:type="character" w:customStyle="1" w:styleId="FootnoteTextChar">
    <w:name w:val="Footnote Text Char"/>
    <w:uiPriority w:val="99"/>
    <w:unhideWhenUsed/>
    <w:locked/>
    <w:rPr>
      <w:sz w:val="20"/>
    </w:rPr>
  </w:style>
  <w:style w:type="character" w:customStyle="1" w:styleId="24">
    <w:name w:val="Основной текст Знак2"/>
    <w:basedOn w:val="a0"/>
    <w:uiPriority w:val="99"/>
    <w:unhideWhenUsed/>
    <w:rPr>
      <w:rFonts w:cs="Times New Roman"/>
    </w:rPr>
  </w:style>
  <w:style w:type="character" w:customStyle="1" w:styleId="FontStyle12">
    <w:name w:val="Font Style12"/>
    <w:uiPriority w:val="99"/>
    <w:unhideWhenUsed/>
    <w:rPr>
      <w:sz w:val="26"/>
    </w:rPr>
  </w:style>
  <w:style w:type="character" w:customStyle="1" w:styleId="12">
    <w:name w:val="Схема документа Знак1"/>
    <w:basedOn w:val="a0"/>
    <w:uiPriority w:val="99"/>
    <w:unhideWhenUsed/>
    <w:rPr>
      <w:rFonts w:ascii="Segoe UI" w:cs="Segoe UI"/>
      <w:sz w:val="16"/>
      <w:szCs w:val="16"/>
    </w:rPr>
  </w:style>
  <w:style w:type="character" w:customStyle="1" w:styleId="13">
    <w:name w:val="Текст выноски Знак1"/>
    <w:basedOn w:val="a0"/>
    <w:uiPriority w:val="99"/>
    <w:unhideWhenUsed/>
    <w:rPr>
      <w:rFonts w:ascii="Segoe UI" w:cs="Segoe UI"/>
      <w:sz w:val="18"/>
      <w:szCs w:val="18"/>
    </w:rPr>
  </w:style>
  <w:style w:type="character" w:customStyle="1" w:styleId="aa">
    <w:name w:val="Заголовок Знак"/>
    <w:basedOn w:val="a0"/>
    <w:uiPriority w:val="10"/>
    <w:unhideWhenUsed/>
    <w:rPr>
      <w:rFonts w:eastAsia="Times New Roman" w:hAnsi="Calibri Light" w:cs="Times New Roman"/>
      <w:b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unhideWhenUsed/>
    <w:rPr>
      <w:rFonts w:eastAsia="Times New Roman" w:hAnsi="Calibri Light" w:cs="Times New Roman"/>
      <w:b/>
      <w:kern w:val="28"/>
      <w:sz w:val="32"/>
      <w:szCs w:val="32"/>
    </w:rPr>
  </w:style>
  <w:style w:type="character" w:customStyle="1" w:styleId="25">
    <w:name w:val="Схема документа Знак2"/>
    <w:basedOn w:val="a0"/>
    <w:uiPriority w:val="99"/>
    <w:unhideWhenUsed/>
    <w:rPr>
      <w:rFonts w:ascii="Segoe UI" w:cs="Segoe UI"/>
      <w:sz w:val="16"/>
      <w:szCs w:val="16"/>
    </w:rPr>
  </w:style>
  <w:style w:type="character" w:customStyle="1" w:styleId="ab">
    <w:name w:val="Основной текст Знак"/>
    <w:basedOn w:val="a0"/>
    <w:link w:val="ac"/>
    <w:uiPriority w:val="99"/>
    <w:unhideWhenUsed/>
    <w:locked/>
    <w:rPr>
      <w:rFonts w:cs="Times New Roman"/>
    </w:rPr>
  </w:style>
  <w:style w:type="character" w:customStyle="1" w:styleId="212">
    <w:name w:val="Текст выноски Знак21"/>
    <w:basedOn w:val="a0"/>
    <w:uiPriority w:val="99"/>
    <w:unhideWhenUsed/>
    <w:rPr>
      <w:rFonts w:ascii="Segoe UI" w:cs="Segoe UI"/>
      <w:sz w:val="18"/>
      <w:szCs w:val="18"/>
    </w:rPr>
  </w:style>
  <w:style w:type="character" w:customStyle="1" w:styleId="ad">
    <w:name w:val="Текст сноски Знак"/>
    <w:basedOn w:val="a0"/>
    <w:link w:val="ae"/>
    <w:uiPriority w:val="99"/>
    <w:unhideWhenUsed/>
    <w:locked/>
    <w:rPr>
      <w:rFonts w:cs="Times New Roman"/>
    </w:rPr>
  </w:style>
  <w:style w:type="character" w:customStyle="1" w:styleId="15">
    <w:name w:val="Заголовок Знак1"/>
    <w:basedOn w:val="a0"/>
    <w:link w:val="af"/>
    <w:uiPriority w:val="99"/>
    <w:unhideWhenUsed/>
    <w:locked/>
    <w:rPr>
      <w:rFonts w:ascii="Cambria" w:cs="Cambria"/>
      <w:b/>
      <w:kern w:val="28"/>
      <w:sz w:val="32"/>
    </w:rPr>
  </w:style>
  <w:style w:type="character" w:customStyle="1" w:styleId="16">
    <w:name w:val="Основной текст Знак1"/>
    <w:basedOn w:val="a0"/>
    <w:uiPriority w:val="99"/>
    <w:unhideWhenUsed/>
    <w:rPr>
      <w:rFonts w:cs="Times New Roman"/>
    </w:rPr>
  </w:style>
  <w:style w:type="character" w:customStyle="1" w:styleId="213">
    <w:name w:val="Схема документа Знак21"/>
    <w:basedOn w:val="a0"/>
    <w:uiPriority w:val="99"/>
    <w:unhideWhenUsed/>
    <w:rPr>
      <w:rFonts w:ascii="Segoe UI" w:cs="Segoe UI"/>
      <w:sz w:val="16"/>
      <w:szCs w:val="16"/>
    </w:rPr>
  </w:style>
  <w:style w:type="paragraph" w:styleId="ac">
    <w:name w:val="Body Text"/>
    <w:basedOn w:val="a"/>
    <w:link w:val="ab"/>
    <w:uiPriority w:val="99"/>
    <w:unhideWhenUsed/>
    <w:pPr>
      <w:spacing w:line="360" w:lineRule="auto"/>
      <w:jc w:val="both"/>
    </w:pPr>
  </w:style>
  <w:style w:type="character" w:customStyle="1" w:styleId="31">
    <w:name w:val="Основной текст Знак3"/>
    <w:basedOn w:val="a0"/>
    <w:uiPriority w:val="99"/>
    <w:semiHidden/>
    <w:rPr>
      <w:sz w:val="24"/>
      <w:szCs w:val="24"/>
    </w:rPr>
  </w:style>
  <w:style w:type="character" w:customStyle="1" w:styleId="310">
    <w:name w:val="Основной текст Знак31"/>
    <w:basedOn w:val="a0"/>
    <w:uiPriority w:val="99"/>
    <w:semiHidden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7">
    <w:name w:val="Balloon Text"/>
    <w:basedOn w:val="a"/>
    <w:link w:val="a6"/>
    <w:uiPriority w:val="99"/>
    <w:unhideWhenUsed/>
    <w:rPr>
      <w:rFonts w:ascii="Segoe UI" w:cs="Segoe UI"/>
      <w:sz w:val="18"/>
      <w:szCs w:val="18"/>
    </w:rPr>
  </w:style>
  <w:style w:type="character" w:customStyle="1" w:styleId="32">
    <w:name w:val="Текст выноски Знак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11">
    <w:name w:val="Текст выноски Знак3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af1">
    <w:name w:val="Знак Знак Знак Знак"/>
    <w:basedOn w:val="a"/>
    <w:uiPriority w:val="99"/>
    <w:unhideWhenUsed/>
    <w:pPr>
      <w:spacing w:after="160" w:line="240" w:lineRule="exact"/>
    </w:pPr>
    <w:rPr>
      <w:rFonts w:ascii="Verdana" w:cs="Verdana"/>
      <w:sz w:val="20"/>
      <w:szCs w:val="20"/>
      <w:lang w:val="en-US" w:eastAsia="en-US"/>
    </w:rPr>
  </w:style>
  <w:style w:type="paragraph" w:styleId="a9">
    <w:name w:val="Document Map"/>
    <w:basedOn w:val="a"/>
    <w:link w:val="a8"/>
    <w:uiPriority w:val="99"/>
    <w:unhideWhenUsed/>
    <w:pPr>
      <w:shd w:val="clear" w:color="auto" w:fill="000080"/>
    </w:pPr>
    <w:rPr>
      <w:sz w:val="2"/>
      <w:szCs w:val="2"/>
    </w:rPr>
  </w:style>
  <w:style w:type="character" w:customStyle="1" w:styleId="33">
    <w:name w:val="Схема документа Знак3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312">
    <w:name w:val="Схема документа Знак31"/>
    <w:basedOn w:val="a0"/>
    <w:uiPriority w:val="99"/>
    <w:semiHidden/>
    <w:rPr>
      <w:rFonts w:ascii="Segoe UI" w:hAnsi="Segoe UI" w:cs="Segoe UI"/>
      <w:sz w:val="16"/>
      <w:szCs w:val="16"/>
    </w:rPr>
  </w:style>
  <w:style w:type="paragraph" w:styleId="ae">
    <w:name w:val="footnote text"/>
    <w:basedOn w:val="a"/>
    <w:link w:val="ad"/>
    <w:uiPriority w:val="99"/>
    <w:unhideWhenUsed/>
    <w:rPr>
      <w:sz w:val="20"/>
      <w:szCs w:val="20"/>
    </w:rPr>
  </w:style>
  <w:style w:type="character" w:customStyle="1" w:styleId="34">
    <w:name w:val="Текст сноски Знак3"/>
    <w:basedOn w:val="a0"/>
    <w:uiPriority w:val="99"/>
    <w:semiHidden/>
    <w:rPr>
      <w:sz w:val="20"/>
      <w:szCs w:val="20"/>
    </w:rPr>
  </w:style>
  <w:style w:type="character" w:customStyle="1" w:styleId="313">
    <w:name w:val="Текст сноски Знак31"/>
    <w:basedOn w:val="a0"/>
    <w:uiPriority w:val="99"/>
    <w:semiHidden/>
    <w:rPr>
      <w:rFonts w:cs="Times New Roman"/>
      <w:sz w:val="20"/>
      <w:szCs w:val="20"/>
    </w:rPr>
  </w:style>
  <w:style w:type="paragraph" w:customStyle="1" w:styleId="Standard">
    <w:name w:val="Standard"/>
    <w:uiPriority w:val="99"/>
    <w:unhideWhenUsed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  <w:style w:type="paragraph" w:styleId="af">
    <w:name w:val="Title"/>
    <w:basedOn w:val="a"/>
    <w:link w:val="15"/>
    <w:uiPriority w:val="99"/>
    <w:qFormat/>
    <w:pPr>
      <w:jc w:val="center"/>
    </w:pPr>
    <w:rPr>
      <w:rFonts w:ascii="Cambria" w:cs="Cambria"/>
      <w:b/>
      <w:kern w:val="28"/>
      <w:sz w:val="32"/>
      <w:szCs w:val="32"/>
    </w:rPr>
  </w:style>
  <w:style w:type="character" w:customStyle="1" w:styleId="35">
    <w:name w:val="Заголовок Знак3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4">
    <w:name w:val="Заголовок Знак3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unhideWhenUsed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Iauiue">
    <w:name w:val="Iau?iue"/>
    <w:uiPriority w:val="99"/>
    <w:unhideWhenUsed/>
    <w:pPr>
      <w:spacing w:after="0" w:line="240" w:lineRule="auto"/>
    </w:pPr>
    <w:rPr>
      <w:sz w:val="20"/>
      <w:szCs w:val="20"/>
    </w:rPr>
  </w:style>
  <w:style w:type="paragraph" w:customStyle="1" w:styleId="CharChar">
    <w:name w:val="Char Char"/>
    <w:basedOn w:val="a"/>
    <w:uiPriority w:val="99"/>
    <w:unhideWhenUsed/>
    <w:pPr>
      <w:spacing w:after="160" w:line="240" w:lineRule="exact"/>
    </w:pPr>
    <w:rPr>
      <w:rFonts w:ascii="Verdana" w:cs="Verdana"/>
      <w:sz w:val="20"/>
      <w:szCs w:val="20"/>
      <w:lang w:val="en-US" w:eastAsia="en-US"/>
    </w:rPr>
  </w:style>
  <w:style w:type="paragraph" w:customStyle="1" w:styleId="17">
    <w:name w:val="1"/>
    <w:basedOn w:val="a"/>
    <w:uiPriority w:val="99"/>
    <w:unhideWhenUsed/>
    <w:pPr>
      <w:spacing w:after="160" w:line="240" w:lineRule="exact"/>
    </w:pPr>
    <w:rPr>
      <w:rFonts w:asci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uiPriority w:val="99"/>
    <w:unhideWhenUsed/>
    <w:pPr>
      <w:spacing w:after="160" w:line="240" w:lineRule="exact"/>
    </w:pPr>
    <w:rPr>
      <w:rFonts w:asci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Черноусова В.А</cp:lastModifiedBy>
  <cp:revision>2</cp:revision>
  <dcterms:created xsi:type="dcterms:W3CDTF">2024-02-14T13:32:00Z</dcterms:created>
  <dcterms:modified xsi:type="dcterms:W3CDTF">2024-02-14T13:32:00Z</dcterms:modified>
</cp:coreProperties>
</file>