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МИНИСТЕРСТВО КУЛЬТУРЫ РОССИЙСКОЙ ФЕДЕРАЦИИ</w:t>
      </w:r>
    </w:p>
    <w:p w:rsidR="00DA19F0" w:rsidRPr="00DA19F0" w:rsidRDefault="00DA19F0" w:rsidP="00DA19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aps/>
          <w:color w:val="000000"/>
          <w:spacing w:val="-6"/>
          <w:sz w:val="26"/>
          <w:szCs w:val="26"/>
          <w:lang w:eastAsia="ru-RU"/>
        </w:rPr>
        <w:t>УПРАВЛЕНИЕ КУЛЬТУРЫ И АРХИВНОГО ДЕЛА ОРЛОВСКОЙ ОБЛАСТИ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БУКОО «</w:t>
      </w:r>
      <w:r w:rsidRPr="00DA19F0">
        <w:rPr>
          <w:rFonts w:ascii="Times New Roman" w:eastAsia="Times New Roman" w:hAnsi="Times New Roman" w:cs="Times New Roman"/>
          <w:caps/>
          <w:color w:val="000000"/>
          <w:spacing w:val="-6"/>
          <w:sz w:val="26"/>
          <w:szCs w:val="26"/>
          <w:lang w:eastAsia="ru-RU"/>
        </w:rPr>
        <w:t>ОРЛОВСКАЯ ОБЛАСТНАЯ НАУЧНАЯ УНИВЕРСАЛЬНАЯ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aps/>
          <w:color w:val="000000"/>
          <w:spacing w:val="-6"/>
          <w:sz w:val="26"/>
          <w:szCs w:val="26"/>
          <w:lang w:eastAsia="ru-RU"/>
        </w:rPr>
        <w:t>ПУБЛИЧНАЯ БИБЛИОТЕКА </w:t>
      </w:r>
      <w:r w:rsidRPr="00DA19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им.</w:t>
      </w:r>
      <w:r w:rsidRPr="00DA19F0">
        <w:rPr>
          <w:rFonts w:ascii="Times New Roman" w:eastAsia="Times New Roman" w:hAnsi="Times New Roman" w:cs="Times New Roman"/>
          <w:caps/>
          <w:color w:val="000000"/>
          <w:spacing w:val="-6"/>
          <w:sz w:val="26"/>
          <w:szCs w:val="26"/>
          <w:lang w:eastAsia="ru-RU"/>
        </w:rPr>
        <w:t> И. А. БУНИНА</w:t>
      </w:r>
      <w:r w:rsidRPr="00DA19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</w:t>
      </w:r>
    </w:p>
    <w:p w:rsidR="00DA19F0" w:rsidRPr="00DA19F0" w:rsidRDefault="00DA19F0" w:rsidP="00DA19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ФГБОУ ВПО «</w:t>
      </w:r>
      <w:r w:rsidRPr="00DA19F0">
        <w:rPr>
          <w:rFonts w:ascii="Times New Roman" w:eastAsia="Times New Roman" w:hAnsi="Times New Roman" w:cs="Times New Roman"/>
          <w:caps/>
          <w:color w:val="000000"/>
          <w:spacing w:val="-6"/>
          <w:sz w:val="26"/>
          <w:szCs w:val="26"/>
          <w:lang w:eastAsia="ru-RU"/>
        </w:rPr>
        <w:t>ОРЛОВСКИЙ ГОСУДАРСТВЕННЫЙ ИНСТИТУТ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aps/>
          <w:color w:val="000000"/>
          <w:spacing w:val="-6"/>
          <w:sz w:val="26"/>
          <w:szCs w:val="26"/>
          <w:lang w:eastAsia="ru-RU"/>
        </w:rPr>
        <w:t>ИСКУССТВ И КУЛЬТУРЫ»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ФАКУЛЬТЕТ ДОКУМЕНТНЫХ КОММУНИКАЦИЙ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ru-RU"/>
        </w:rPr>
        <w:t>КАФЕДРА БИБЛИОТЕЧНО-ИНФОРМАЦИОННОЙ ДЕЯТЕЛЬНОСТИ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Lucida Sans Unicode" w:eastAsia="Times New Roman" w:hAnsi="Lucida Sans Unicode" w:cs="Lucida Sans Unicode"/>
          <w:color w:val="000000"/>
          <w:spacing w:val="-6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75130" cy="1132840"/>
            <wp:effectExtent l="19050" t="0" r="1270" b="0"/>
            <wp:docPr id="1" name="Рисунок 1" descr="http://buninlib.orel.ru/Arhiv/2013/den_programm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inlib.orel.ru/Arhiv/2013/den_programma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54125" cy="1132840"/>
            <wp:effectExtent l="19050" t="0" r="3175" b="0"/>
            <wp:docPr id="2" name="Рисунок 2" descr="http://buninlib.orel.ru/Arhiv/2013/den_programm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ninlib.orel.ru/Arhiv/2013/den_programma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32840" cy="1181735"/>
            <wp:effectExtent l="19050" t="0" r="0" b="0"/>
            <wp:docPr id="3" name="Рисунок 3" descr="http://buninlib.orel.ru/Arhiv/2013/den_programm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ninlib.orel.ru/Arhiv/2013/den_programma.files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 175-летию первой публичной библиотеки  в регионе</w:t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ДЕСЯТЫЕ ДЕНИСЬЕВСКИЕ ЧТЕНИЯ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ПРОГРАММА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A1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межрегиональной</w:t>
      </w:r>
      <w:proofErr w:type="gramEnd"/>
      <w:r w:rsidRPr="00DA1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 (с  международным  участием)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научно-практической конференции по проблемам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истории, теории и практики библиотечного дела,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библиографии и книговедения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Georgia" w:eastAsia="Times New Roman" w:hAnsi="Georgia" w:cs="Times New Roman"/>
          <w:b/>
          <w:bCs/>
          <w:color w:val="000000"/>
          <w:spacing w:val="-6"/>
          <w:sz w:val="28"/>
          <w:szCs w:val="28"/>
          <w:lang w:eastAsia="ru-RU"/>
        </w:rPr>
        <w:t>24-25 октября 2013 года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Орел 2013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  <w:r w:rsidRPr="00DA19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ПОРЯДОК РАБОТЫ КОНФЕРЕНЦИИ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октября, четверг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 Орловская областная научная универсальная публичная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 библиотека им. И.А. Бунина (универсальный читальный зал)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tbl>
      <w:tblPr>
        <w:tblW w:w="10424" w:type="dxa"/>
        <w:tblCellMar>
          <w:left w:w="0" w:type="dxa"/>
          <w:right w:w="0" w:type="dxa"/>
        </w:tblCellMar>
        <w:tblLook w:val="04A0"/>
      </w:tblPr>
      <w:tblGrid>
        <w:gridCol w:w="3168"/>
        <w:gridCol w:w="7256"/>
      </w:tblGrid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9.30-10.00 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конференции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10.00-12.15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секции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«Культурная жизнь региона. История книжного дела и библиофильства. Выдающиеся земляки»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12.15-12.30 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возможностей удаленного электронного читального зала Президентской библиотеки имени             Б.Н. Ельцина</w:t>
            </w:r>
          </w:p>
        </w:tc>
      </w:tr>
    </w:tbl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13.00-17.00</w:t>
      </w: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     Продолжение работы конференции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  Орловский государственный институт искусств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 и культуры (конференц-зал)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6"/>
        <w:gridCol w:w="6645"/>
      </w:tblGrid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13.00-13.30</w:t>
            </w: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13.30-16.30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конференц-зал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секции «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Исследовательская деятельность учреждений культурно-образовательной сферы в области библиотековедения, библиографоведения и  книговедения</w:t>
            </w: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13.30-15.00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  № 118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Мастер-класс кандидата педагогических наук, профессора МГУКИ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О.Н. Кокойкиной</w:t>
            </w:r>
            <w:r w:rsidRPr="00DA19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«Научно-исследовательская деятельность высшей школы как составляющая развития региона»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13.30-15.00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  № 67М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проректора по науке и </w:t>
            </w:r>
            <w:proofErr w:type="gramStart"/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международным</w:t>
            </w:r>
            <w:proofErr w:type="gramEnd"/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связям ОГИИК,  кандидата педагогических наук,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профессора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И.А. Ивашовой</w:t>
            </w:r>
            <w:r w:rsidRPr="00DA19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«Наука в библиотечно-информационном пространстве регионального вуза»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15.00-16.30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 67А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9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Круглый стол «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Направления и формы подготовки           бакалавров по документоведению и архивоведению</w:t>
            </w:r>
            <w:r w:rsidRPr="00DA19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 (ведущие:</w:t>
            </w:r>
            <w:proofErr w:type="gramEnd"/>
            <w:r w:rsidRPr="00DA19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proofErr w:type="gramStart"/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О.Н. Кокойкина,</w:t>
            </w:r>
            <w:r w:rsidRPr="00DA19F0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 кандидат педагогических наук, </w:t>
            </w:r>
            <w:r w:rsidRPr="00DA19F0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lastRenderedPageBreak/>
              <w:t>профессор МГУКИ;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А.С. Деденева, </w:t>
            </w:r>
            <w:r w:rsidRPr="00DA19F0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кандидат педагогических наук, профессор ОГИИК)</w:t>
            </w:r>
            <w:proofErr w:type="gramEnd"/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16.30-17.00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учебному корпусу института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17.15-18.30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И.А. Бунина</w:t>
            </w:r>
          </w:p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19.00-21.00 </w:t>
            </w:r>
          </w:p>
        </w:tc>
        <w:tc>
          <w:tcPr>
            <w:tcW w:w="7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театра «Свободное пространство»</w:t>
            </w:r>
          </w:p>
        </w:tc>
      </w:tr>
    </w:tbl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октября, пятница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424" w:type="dxa"/>
        <w:tblCellMar>
          <w:left w:w="0" w:type="dxa"/>
          <w:right w:w="0" w:type="dxa"/>
        </w:tblCellMar>
        <w:tblLook w:val="04A0"/>
      </w:tblPr>
      <w:tblGrid>
        <w:gridCol w:w="3168"/>
        <w:gridCol w:w="7256"/>
      </w:tblGrid>
      <w:tr w:rsidR="00DA19F0" w:rsidRPr="00DA19F0" w:rsidTr="00DA19F0">
        <w:tc>
          <w:tcPr>
            <w:tcW w:w="10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Место проведения: Орловская областная научная универсальная публичная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                               библиотека им. И.А. Бунина (универсальный читальный зал)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10.00 – 12.30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Пленарное заседание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 – 13.00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 </w:t>
            </w: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конкурса научных работ</w:t>
            </w:r>
          </w:p>
          <w:p w:rsidR="00DA19F0" w:rsidRPr="00DA19F0" w:rsidRDefault="00DA19F0" w:rsidP="00DA19F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В.Н. Денисьева</w:t>
            </w:r>
          </w:p>
          <w:p w:rsidR="00DA19F0" w:rsidRPr="00DA19F0" w:rsidRDefault="00DA19F0" w:rsidP="00DA19F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научно-практической конференции  </w:t>
            </w:r>
            <w:r w:rsidRPr="00DA19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Кофе-брейк</w:t>
            </w:r>
          </w:p>
          <w:p w:rsidR="00DA19F0" w:rsidRPr="00DA19F0" w:rsidRDefault="00DA19F0" w:rsidP="00DA19F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14.00–16.00 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Торжественное заседание, посвященное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175-летнему юбилею библиотеки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A19F0" w:rsidRPr="00DA19F0" w:rsidTr="00DA19F0"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Фуршет</w:t>
            </w:r>
          </w:p>
          <w:p w:rsidR="00DA19F0" w:rsidRPr="00DA19F0" w:rsidRDefault="00DA19F0" w:rsidP="00DA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выступлений</w:t>
      </w: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пленарном заседании – 20 мин,</w:t>
      </w:r>
    </w:p>
    <w:p w:rsidR="00DA19F0" w:rsidRPr="00DA19F0" w:rsidRDefault="00DA19F0" w:rsidP="00DA19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       на секциях – 10 мин.</w:t>
      </w:r>
    </w:p>
    <w:p w:rsidR="00DA19F0" w:rsidRPr="00DA19F0" w:rsidRDefault="00DA19F0" w:rsidP="00DA19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</w:t>
      </w:r>
    </w:p>
    <w:p w:rsidR="00DA19F0" w:rsidRPr="00DA19F0" w:rsidRDefault="00DA19F0" w:rsidP="00DA1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  <w:t> </w:t>
      </w:r>
    </w:p>
    <w:p w:rsidR="00DA19F0" w:rsidRPr="00DA19F0" w:rsidRDefault="00DA19F0" w:rsidP="00DA19F0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октября, пятница</w:t>
      </w:r>
    </w:p>
    <w:p w:rsidR="00DA19F0" w:rsidRPr="00DA19F0" w:rsidRDefault="00DA19F0" w:rsidP="00DA19F0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 Орловская областная научная универсальная публичная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 библиотека им. И.А. Бунина (универсальный читальный зал)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10.00-12.30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ПРИВЕТСТВИЕ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Бубнов Валерий Васильевич,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 Орловской областной научной универсальной  публичной библиотеки им. И. А. Бунина, заслуженный работник культуры РФ</w:t>
      </w:r>
    </w:p>
    <w:p w:rsidR="00DA19F0" w:rsidRPr="00DA19F0" w:rsidRDefault="00DA19F0" w:rsidP="00DA19F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«</w:t>
      </w: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Культурная жизнь региона. История книжного дела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и библиофильства. Выдающиеся земляки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19F0" w:rsidRPr="00DA19F0" w:rsidRDefault="00DA19F0" w:rsidP="00DA19F0">
      <w:pPr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Ведущие: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Жукова Юлия Вячеславовна,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заместитель директора Орловской областной научной универсальной публичной библиотеки им. И А. Бунина, кандидат исторических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Кондратенко Алексей Иванович,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 Орловского дома литераторов,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кандидат политических наук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Крылова Татьяна Дмитриевна,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профессор кафедры библиотечно-информационной деятельности Орловского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С.А. Муромцев и Орловский край (к вопросу о роли «малой родины» в формировании мировоззрения председателя 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Государственной Думы)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Аронов Дмитрий Владимирович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заведующий кафедрой «Теория и история государства и права», доктор исторических наук, профессор</w:t>
      </w:r>
      <w:r w:rsidRPr="00DA19F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Юридического института ГБОУ ВПО «Госуниверситет – УНПК», действительный член Академии военно-исторических наук (</w:t>
      </w:r>
      <w:proofErr w:type="gramStart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Орел)</w:t>
      </w:r>
    </w:p>
    <w:p w:rsidR="00DA19F0" w:rsidRPr="00DA19F0" w:rsidRDefault="00DA19F0" w:rsidP="00DA19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научной биографии фольклориста П.В. Киреевского: обзор источников из государственных учреждений </w:t>
      </w:r>
      <w:proofErr w:type="gramStart"/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Орла»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Степанова Елена Юрьевна,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начальник  отдела лицензирования, аккредитации и качества образования, кандидат культурологии, доцент кафедры истории и музейного дела Орловского государственного института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искусств и культуры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Очарованный странник: страницы биографии орловского уроженца, литератора Павла Россиева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Кондратенко Алексей Иванович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директор Орловского дома литераторов,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кандидат политических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Границы книжной культуры Большой Орловщины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Саран Александр Юрьевич,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научный сотрудник ВНИИ «Социальное развитие села»</w:t>
      </w:r>
      <w:r w:rsidRPr="00DA19F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ФГБОУ ВПО Орловского государственного аграрного университета, кандидат исторических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книжной культуры в трудах российских исследователей: региональный аспект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Крылова Татьяна Дмитриевна,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профессор кафедры библиотечно-информационной деятельности Орловского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Социально-культурные технологии патриотического воспитания молодежи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региона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Соловьева Елена Захаровна,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доцент кафедры социально-культурной деятельности Орловского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Курское земство и развитие библиотечного дела в губернии (конец 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XIX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начало 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XX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вв.)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Кононова Татьяна Леонидовна,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доцент кафедры профессиональной коммуникации и иностранных языков Курского государственного университета, кандидат исторических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Орловской губернской гимназии как зеркало образовательной политики Российской Империи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Ашихмина Елена Николаевна,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председатель предметно-цикловой комиссии общегуманитарных дисциплин Орловского областного колледжа культуры и искусств, кандидат филологических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Библиотечная документация как средство изучения истории Орловской областной научной библиотеки им. И.А. Бунина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Румянцева Анна Сергеевна,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старший преподаватель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кафедры информатики и документоведения Орловского государственного института искусств и культуры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Орловская губернская библиотека </w:t>
      </w:r>
      <w:proofErr w:type="gramStart"/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первые</w:t>
      </w:r>
      <w:proofErr w:type="gramEnd"/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 советской власти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Жукова Юлия Вячеславовна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 заместитель директора Орловской областной научной универсальной  публичной библиотеки им. И.А. Бунина, кандидат исторических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Альбом-монография «Бахтина Кадетский корпус»: электронная версия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Петрованова Наталья Олеговна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член союза журналистов России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краеведение – приоритетное направление деятельности отдела искусств библиотеки им. И.А. Бунина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Кулакова Людмила Степановна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заведующая отделом искусств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Ценные собрания Орловской областной библиотеки: происхождение, изучение и описание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Краузова Ольга Юрьевна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главный библиотекарь отдела книгохранения 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Цифровая репрезентация редких книг как объектов историко-культурных исследований: (видеодоклад)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Баркова Ольга Валентиновна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заместитель директора по развитию ИКТ, ООО «Специализированный центр БАЛИ», кандидат технических наук (Киев, Украина)</w:t>
      </w:r>
    </w:p>
    <w:p w:rsidR="00DA19F0" w:rsidRPr="00DA19F0" w:rsidRDefault="00DA19F0" w:rsidP="00DA19F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возможностей удаленного электронного читального зала Президентской библиотеки имени Б.Н.Ельцина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 w:eastAsia="ru-RU"/>
        </w:rPr>
        <w:t>Дербенко Алексей Евгеньевич,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заведующий отделом электронных ресурсов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 Орловский государственный институт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                      искусств и культуры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13.30-16.30</w:t>
      </w: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«</w:t>
      </w: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Исследовательская деятельность учреждений культурно-образовательной сферы в области библиотековедения,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библиографоведения и  книговедения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19F0" w:rsidRPr="00DA19F0" w:rsidRDefault="00DA19F0" w:rsidP="00DA19F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Ведущие: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Борисова Ольга Олеговна,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заведующая кафедрой  библиотечно-информационной деятельности, доктор педагогических наук, профессор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Шатохина Наталья Захаровна,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заместитель директора Орловской областной научной универсальной  публичной библиотеки им. И.А. Бунина, кандидат педагогических наук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ПРИВЕТСТВИЯ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Паршиков Николай Александрович,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ректор Орловского государственного института искусств и культуры, доктор педагогических наук, профессор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Меркурьева Наталья Алексеевна,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декан  факультета документных коммуникаций, кандидат филологических наук, доцент</w:t>
      </w:r>
    </w:p>
    <w:p w:rsidR="00DA19F0" w:rsidRPr="00DA19F0" w:rsidRDefault="00DA19F0" w:rsidP="00DA19F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карьеры библиотечного специалиста: анализ проблемы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Борисова Ольга Олеговна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заведующая  кафедрой библиотечно-информационной деятельности Орловского государственного института искусств и культуры, доктор педагогических наук, профессор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 формирования общекультурных компетенций бакалавра по направлению подготовки «Библиотечно-информационная деятельность»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Деденева Анна Сергеевна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заведующая  кафедрой информатики и документоведения Орловского государственного института искусств и культуры, кандидат педагогических наук, профессор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направления в развитии электронных библиотек и электронных информационных ресурсов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Юдина Ольга Анатольевна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директор Центра электронных ресурсов ОАО «ЦКБ «БИБКОМ»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библиотека пользователя вчера, сегодня, завтра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Ядров Александр Юрьевич,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 Центра информационных технологий МЦ «Крым»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Юбилейный библиотечный выпуск научного журнала «Культура народов Причерноморья» – подведение итогов или определение новой стратегии развития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Ядрова Галина Васильевна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директор Центра информационных технологий МЦ «Крым», ответственный редактор библиотечных выпусков и электронных версий журнала «Культура народов Причерноморья»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библиотеки в социокультурной среде города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Гладкова Ирина Анатольевна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директор централизованной библиотечной системы </w:t>
      </w:r>
      <w:proofErr w:type="gramStart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Орла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в социальных сетях 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Беляева Надежда Евгеньевна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старший преподаватель кафедры библиотечно-информационной деятельности Орловского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Указатель библиографических пособий библиотек Орловской области как средство повышения качества  библиографической продукции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Щекотихина Валентина Анатольевна,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заведующая информационно-библиографическим отделом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комплектования Орловской областной библиотеки: история и современное состояние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Лаврова Лариса Гениевна,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заведующая отделом комплектования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Библиотеки на пути из настоящего в будущее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Свергунова Наталья Мирославовна,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директор научной библиотеки ГБОУ ВПО «Государственный университет – учебно-научно-производственный комплекс» (</w:t>
      </w:r>
      <w:proofErr w:type="gramStart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Орел)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библиотека в условиях оптимизации и реализации «дорожной карты»: Итоги социологического исследования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Семенихина Елена Викторовна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 заместитель  директора централизованной библиотечной системы </w:t>
      </w:r>
      <w:proofErr w:type="gramStart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Орла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благотворительности в трудах русских философов, историков и ее значение для изучения вопросов библиотечного дела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lang w:eastAsia="ru-RU"/>
        </w:rPr>
        <w:t>Меренкова Наталья Алексеевна,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 старший преподаватель кафедры  библиотековедения и библиографии Орловского государственного института искусств и культуры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Социологические методы в библиотековедческих исследованиях: особенности применения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Степанова Нина Анатольевна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преподаватель кафедры  библиотечно-информационной деятельности, аспирантка Орловского государственного института искусств и культуры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подход к библиотечному делу на оккупированных территориях в годы Великой Отечественной войны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Есипов Александр Леонидович,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старший преподаватель кафедры библиотечно-информационной деятельности Орловского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Книга – летом: деятельность библиотек, обслуживающих детское население Орловской области, в летний период. Итоги исследования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Ноготкова Алла Генадиевна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ведущий методист БУКОО "Библиотека им. М.М. Пришвина"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Отечественный и зарубежный опыт интеграции разнородных информационных ресурсов: анализ основных проектов</w:t>
      </w:r>
    </w:p>
    <w:p w:rsidR="00DA19F0" w:rsidRPr="00DA19F0" w:rsidRDefault="00DA19F0" w:rsidP="00DA19F0">
      <w:pPr>
        <w:spacing w:before="100" w:beforeAutospacing="1" w:after="50" w:line="240" w:lineRule="auto"/>
        <w:ind w:left="-2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A19F0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Морозова Наталья Викторовна, </w:t>
      </w:r>
      <w:r w:rsidRPr="00DA19F0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старший преподаватель кафедры информатики и документоведения</w:t>
      </w:r>
      <w:r w:rsidRPr="00DA19F0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lang w:eastAsia="ru-RU"/>
        </w:rPr>
        <w:t> </w:t>
      </w:r>
      <w:r w:rsidRPr="00DA19F0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  <w:t>Орловского государственного института  искусств и культуры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Становление  отечественной традиции изучения  типологии библиотек  (2-я половина XIX в. – 40-е гг. XX </w:t>
      </w:r>
      <w:proofErr w:type="gramStart"/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Константинова Наталия Александровна,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аспирантка кафедры библиотечно-информационной деятельности Орловского государственного института искусств и культуры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библиотекарь Орловского филиала РАНХиГС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Библиотека в социокультурном пространстве села: функциональный аспект (видеодоклад)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Антоненко Светлана Алексеевна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главный научный сотрудник Рязанской областной универсальной библиотеки им. М. Горького,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компетентность информационных специалистов: потребности практики и ответы образования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Романюк Мария Александровна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аспирантка кафедры педагогики и психологии Московского государственного университета культуры и искусств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Курсы как основная форма подготовки библиотечных работников в 1921-1925 гг.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Гранкина Ирина Ивановна,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преподаватель Обоянского филиала Курского колледжа культуры и искусств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Самостоятельная работа студентов как составляющая  учебного процесса в вузе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Сомова Татьяна Николаевна,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доцент кафедры библиотечно-информационной деятельности Орловского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Первичные формы фиксации символьной информации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Шкуркина Виктория Николаевна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докторант Харьковской государственной академии культуры, кандидат педагогических наук, доцент кафедры менеджмента социально-культурной деятельности (Украина)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книжная культура: дефиниции понятия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Тимофеева Юлия Викторовна,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преподаватель Новосибирского областного колледжа культуры и искусств, кандидат исторических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деятельность по краеведению как воплощение культурной миссии библиотек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  <w:t>Зыгмантович Светлана Викентьевна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, заведующая кафедрой менеджмента информационно-документной сферы, кандидат педагогических наук Белорусского государственного университета культуры и искусств (г. Минск);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ru-RU"/>
        </w:rPr>
        <w:t>Саитова Валентина Ивановна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, доцент, Белорусского государственного университета культуры и искусств, кандидат педагогических наук (г. Минск)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интеллект в управлении коллективом библиотеки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Мурашко Ольга Юрьевна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доцент кафедры издательского дела и библиотековедения Белгородского государственного института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A19F0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библиотечного образования: (конца 1920-х – начала 1930-х гг.): основные документальные источники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Улановская Наталья Сергеевна,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преподаватель кафедры библиотечно-информационной деятельности Волгоградского государственного института искусств и культуры,  аспирантка кафедры библиотечно-информационной деятельности Орловского государственного института искусств и культуры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библиотека ОГИИК в информационном пространстве вуза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Еремина Валентина Анатольевна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заместитель заведующей научной библиотекой Орловского государственного института искусств и культуры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электронных информационных ресурсов в современных условиях на примере БУКОО «Орловская областная научная универсальная публичная библиотека им. И.А. Бунина»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Грибков Дмитрий Николаевич,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доцент кафедры информатики и документоведения Орловского государственного института искусств и культуры, кандидат педагогических наук, ведущий инженер отдела автоматизации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Интернет-руководство чтением молодёжи как педагогический процесс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Дорохина Светлана Владимировна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аспирантка кафедры библиотековедения и книговедения Московского государственного университета культуры и искусств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и национальные факторы развития библиотеки в современном обществе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Лопатина Наталья Викторовна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профессор кафедры прикладной информатики Московского государственного университета культуры и искусств, кандидат педагогических наук,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Хакимова Гюльнара Ансаровна,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соискатель кафедры прикладной информатики Московского государственного университета культуры и искусств </w:t>
      </w:r>
    </w:p>
    <w:p w:rsidR="00DA19F0" w:rsidRPr="00DA19F0" w:rsidRDefault="00DA19F0" w:rsidP="00DA19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проведения: Областная библиотека им. И.А. Бунина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  (универсальный читальный зал)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10-00-13.00</w:t>
      </w:r>
    </w:p>
    <w:p w:rsidR="00DA19F0" w:rsidRPr="00DA19F0" w:rsidRDefault="00DA19F0" w:rsidP="00DA19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ПРИВЕТСТВИЯ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Егорова Алла Юрьевна,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начальник управления культуры  и архивного дела Орловской области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Бубнов Валерий Васильевич,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директор Орловской областной научной универсальной  публичной библиотеки им. И. А. Бунина, заслуженный работник культуры РФ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Дедюля Светлана Степановна,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директор Брянской областной универсальной научной библиотеки, председатель Секции центральных библиотек субъектов Российской Федерации Российской библиотечной Ассоциации, заслуженный работник культуры РФ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ПЛЕНАРНОЕ ЗАСЕДАНИЕ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как социальный институт: взгляд историка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Минаков Сергей Тимофеевич,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профессор Орловского государственного университета, доктор исторических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ые направлени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я развития центрально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й библиотеки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 региона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Акилина Мария Ивановна,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заведующая сектором теории и методологии библиотечного дела Российской государственной библиотеки,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 Чертковской библиотеки. 1863-1887 гг. (К 150-летию Чертковской библиотеки)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Шапошников Кирилл Александрович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заведующий справочно-библиографическим отделом Государственной публичной исторической библиотеки  России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библиотек в сфере интеллектуальной собственности</w:t>
      </w: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Рыжова Наталия Анатольевна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доцент кафедры  библиотечно-информационной деятельности Орловского государственного института  искусств и культуры, кандидат педагогических наук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Становление Орловской областной библиотеки как государственной научной библиотеки универсального профиля: опыт исторического исследования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Шатохина Наталья Захаровна,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заместитель директора Орловской областной научной универсальной  публичной библиотеки им. И.А. Бунина, кандидат педагогических наук;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Игнатова Марина Викторовна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заведующая отделом краеведческих документов Орловской областной научной универсальной  публичной библиотеки им. И.А. Бунина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Проект-концепция реновации областной библиотеки им. И.А. Бунина: взгляд читателя-архитектора в будущее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Колесникова Татьяна Николаевна,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заведующая кафедрой архитектуры архивно-строительного</w:t>
      </w: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института ГБОУ ВПО «Государственный университет – учебно-научно-производственный комплекс», доктор архитектуры (г</w:t>
      </w:r>
      <w:proofErr w:type="gramStart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.О</w:t>
      </w:r>
      <w:proofErr w:type="gramEnd"/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рел);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Ветрова Ольга Анатольевна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заместитель заведующего кафедрой строительных конструкций и материалов ГБОУ ВПО «Государственный университет – учебно-научно-производственный комплекс»,  кандидат технических наук;</w:t>
      </w:r>
    </w:p>
    <w:p w:rsidR="00DA19F0" w:rsidRPr="00DA19F0" w:rsidRDefault="00DA19F0" w:rsidP="00DA1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Соковникова Ольга Олеговна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архитектор, выпускница архитектурно-строительного института ГБОУ ВПО «Государственный университет – учебно-научно-производственный комплекс»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28"/>
          <w:szCs w:val="28"/>
          <w:lang w:eastAsia="ru-RU"/>
        </w:rPr>
        <w:t>Подведение итогов </w:t>
      </w: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научно-практической конференции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и </w:t>
      </w: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val="en-US" w:eastAsia="ru-RU"/>
        </w:rPr>
        <w:t>IX</w:t>
      </w: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28"/>
          <w:szCs w:val="28"/>
          <w:lang w:eastAsia="ru-RU"/>
        </w:rPr>
        <w:t> конкурса научных работ по библиотековедению,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pacing w:val="-4"/>
          <w:sz w:val="28"/>
          <w:szCs w:val="28"/>
          <w:lang w:eastAsia="ru-RU"/>
        </w:rPr>
        <w:t>библиографоведению и книговедению им. В.Н. Денисьева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Бубнов Валерий Васильевич,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 директор Орловской областной научной универсальной  публичной библиотеки им. И. А. Бунина, заслуженный работник культуры РФ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Борисова Ольга Олеговна</w:t>
      </w:r>
      <w:r w:rsidRPr="00DA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1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заведующая  кафедрой библиотечно-информационной деятельности Орловского государственного института искусств и культуры, доктор педагогических наук, профессор</w:t>
      </w:r>
    </w:p>
    <w:p w:rsidR="00DA19F0" w:rsidRPr="00DA19F0" w:rsidRDefault="00DA19F0" w:rsidP="00DA1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14.00-16.00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ru-RU"/>
        </w:rPr>
        <w:t> </w:t>
      </w:r>
    </w:p>
    <w:p w:rsidR="00DA19F0" w:rsidRPr="00DA19F0" w:rsidRDefault="00DA19F0" w:rsidP="00DA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9F0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Торжественное заседание, посвященное 175-летнему юбилею библиотеки</w:t>
      </w:r>
    </w:p>
    <w:p w:rsidR="007B1963" w:rsidRDefault="007B1963"/>
    <w:sectPr w:rsidR="007B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7B1963"/>
    <w:rsid w:val="007B1963"/>
    <w:rsid w:val="00D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A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1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A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2895</Words>
  <Characters>16504</Characters>
  <Application>Microsoft Office Word</Application>
  <DocSecurity>0</DocSecurity>
  <Lines>137</Lines>
  <Paragraphs>38</Paragraphs>
  <ScaleCrop>false</ScaleCrop>
  <Company>HP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Надежда Иванова</cp:lastModifiedBy>
  <cp:revision>2</cp:revision>
  <dcterms:created xsi:type="dcterms:W3CDTF">2022-02-13T17:42:00Z</dcterms:created>
  <dcterms:modified xsi:type="dcterms:W3CDTF">2022-02-13T17:42:00Z</dcterms:modified>
</cp:coreProperties>
</file>