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 w14:paraId="0E28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8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0A4A32">
            <w:pPr>
              <w:shd w:val="clear" w:color="auto" w:fill="FFFFFF"/>
              <w:spacing w:line="317" w:lineRule="exact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ru-RU" w:eastAsia="ru-RU"/>
              </w:rPr>
              <w:t>Федеральное государственное бюджетное учреждение</w:t>
            </w:r>
          </w:p>
          <w:p w14:paraId="5279DE8C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ru-RU" w:eastAsia="ru-RU"/>
              </w:rPr>
              <w:t>«РОССИЙСКАЯ НАЦИОНАЛЬНАЯ БИБЛИОТЕКА»</w:t>
            </w:r>
          </w:p>
        </w:tc>
      </w:tr>
      <w:tr w14:paraId="5CF5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D6853E">
            <w:pPr>
              <w:shd w:val="clear" w:color="auto" w:fill="FFFFFF"/>
              <w:spacing w:line="317" w:lineRule="exact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 w:eastAsia="ru-RU"/>
              </w:rPr>
              <w:t>191069, Санкт-Петербург, ул. Садовая д. 18</w:t>
            </w:r>
          </w:p>
          <w:p w14:paraId="667E3E08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 w:eastAsia="ru-RU"/>
              </w:rPr>
              <w:t>ИНН 7808036089, КПП 784001001</w:t>
            </w:r>
          </w:p>
        </w:tc>
      </w:tr>
      <w:tr w14:paraId="310E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5A9DDD">
            <w:pPr>
              <w:shd w:val="clear" w:color="auto" w:fill="FFFFFF"/>
              <w:spacing w:line="317" w:lineRule="exact"/>
              <w:ind w:left="552" w:hanging="552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ru-RU" w:eastAsia="ru-RU"/>
              </w:rPr>
              <w:t>Банковские реквизиты: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 w:eastAsia="ru-RU"/>
              </w:rPr>
              <w:t xml:space="preserve">  </w:t>
            </w:r>
          </w:p>
          <w:p w14:paraId="05AF3DCE">
            <w:pPr>
              <w:shd w:val="clear" w:color="auto" w:fill="FFFFFF"/>
              <w:spacing w:line="317" w:lineRule="exact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 w:eastAsia="ru-RU"/>
              </w:rPr>
              <w:t xml:space="preserve">УФК по г. Санкт-Петербургу (Отдел №14, РНБ, л/с 20726Х72023); </w:t>
            </w:r>
          </w:p>
          <w:p w14:paraId="4F2FF551">
            <w:pPr>
              <w:shd w:val="clear" w:color="auto" w:fill="FFFFFF"/>
              <w:spacing w:line="317" w:lineRule="exact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>Р/с 40102810945370000005 Северо-Западное ГУ Банка России, БИК 014030106</w:t>
            </w:r>
          </w:p>
        </w:tc>
      </w:tr>
    </w:tbl>
    <w:p w14:paraId="4493C262">
      <w:pPr>
        <w:jc w:val="center"/>
        <w:rPr>
          <w:rFonts w:hint="default" w:ascii="Times New Roman" w:hAnsi="Times New Roman" w:eastAsia="SimSun" w:cs="Times New Roman"/>
          <w:b/>
          <w:sz w:val="22"/>
          <w:szCs w:val="22"/>
          <w:lang w:val="ru-RU" w:eastAsia="ru-RU"/>
        </w:rPr>
      </w:pPr>
    </w:p>
    <w:p w14:paraId="70688BBC">
      <w:pPr>
        <w:jc w:val="center"/>
        <w:rPr>
          <w:rFonts w:hint="default" w:ascii="Times New Roman" w:hAnsi="Times New Roman" w:eastAsia="SimSun" w:cs="Times New Roman"/>
          <w:b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b/>
          <w:sz w:val="22"/>
          <w:szCs w:val="22"/>
          <w:lang w:val="ru-RU" w:eastAsia="ru-RU"/>
        </w:rPr>
        <w:t>Выставка издательской продукции, библиотечного оборудования, информационных продуктов и услуг</w:t>
      </w:r>
    </w:p>
    <w:p w14:paraId="5375F0B6">
      <w:pPr>
        <w:jc w:val="center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Санкт-Петербург</w:t>
      </w:r>
    </w:p>
    <w:p w14:paraId="5F96F9C3">
      <w:pPr>
        <w:jc w:val="center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 xml:space="preserve">Федеральное государственное бюджетное учреждение </w:t>
      </w:r>
    </w:p>
    <w:p w14:paraId="0437E8C2">
      <w:pPr>
        <w:jc w:val="center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«Российская национальная библиотека»</w:t>
      </w:r>
    </w:p>
    <w:p w14:paraId="1EBB6BC3">
      <w:pPr>
        <w:pStyle w:val="2"/>
        <w:jc w:val="center"/>
        <w:rPr>
          <w:rFonts w:hint="default" w:asci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cs="Times New Roman"/>
          <w:b/>
          <w:sz w:val="24"/>
          <w:szCs w:val="24"/>
        </w:rPr>
        <w:t xml:space="preserve">ЗАЯВКА </w:t>
      </w:r>
      <w:r>
        <w:rPr>
          <w:rFonts w:hint="default" w:ascii="Times New Roman" w:cs="Times New Roman"/>
          <w:b/>
          <w:color w:val="000000"/>
          <w:sz w:val="24"/>
          <w:szCs w:val="24"/>
        </w:rPr>
        <w:t xml:space="preserve">НА УЧАСТИЕ В </w:t>
      </w:r>
      <w:r>
        <w:rPr>
          <w:rFonts w:hint="default" w:ascii="Times New Roman" w:cs="Times New Roman"/>
          <w:b/>
          <w:sz w:val="24"/>
          <w:szCs w:val="24"/>
        </w:rPr>
        <w:t xml:space="preserve">КАТАЛОГЕ ВЫСТАВКИ </w:t>
      </w:r>
    </w:p>
    <w:p w14:paraId="3862FF9C">
      <w:pPr>
        <w:ind w:left="480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 xml:space="preserve">Наименование организации/ фирмы </w:t>
      </w:r>
    </w:p>
    <w:p w14:paraId="70C71D33">
      <w:pPr>
        <w:pBdr>
          <w:top w:val="single" w:color="auto" w:sz="12" w:space="1"/>
          <w:bottom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5A5A5D5C">
      <w:pPr>
        <w:ind w:left="480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ИНН ______________________</w:t>
      </w:r>
    </w:p>
    <w:p w14:paraId="075F7D8B">
      <w:pP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Адрес (фактический)</w:t>
      </w:r>
    </w:p>
    <w:p w14:paraId="6E6B394C">
      <w:pPr>
        <w:pBdr>
          <w:top w:val="single" w:color="auto" w:sz="12" w:space="1"/>
          <w:bottom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1417E0BA">
      <w:pP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 xml:space="preserve">Страна </w:t>
      </w:r>
    </w:p>
    <w:p w14:paraId="3BBD41A7">
      <w:pPr>
        <w:pBdr>
          <w:top w:val="single" w:color="auto" w:sz="12" w:space="1"/>
          <w:bottom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Телефон</w:t>
      </w:r>
    </w:p>
    <w:p w14:paraId="0715B121">
      <w:pP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Факс</w:t>
      </w:r>
    </w:p>
    <w:p w14:paraId="2F1409CE">
      <w:pPr>
        <w:pBdr>
          <w:top w:val="single" w:color="auto" w:sz="12" w:space="1"/>
          <w:bottom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0C002272">
      <w:pP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Эл. почта</w:t>
      </w:r>
    </w:p>
    <w:p w14:paraId="2C4EA8D2">
      <w:pPr>
        <w:pBdr>
          <w:top w:val="single" w:color="auto" w:sz="12" w:space="1"/>
          <w:bottom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4F168E01">
      <w:pP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Веб-сайт</w:t>
      </w:r>
    </w:p>
    <w:p w14:paraId="62667627">
      <w:pPr>
        <w:pBdr>
          <w:top w:val="single" w:color="auto" w:sz="12" w:space="1"/>
          <w:bottom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46D5A74D">
      <w:pPr>
        <w:ind w:left="400" w:leftChars="20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0AB61B68">
      <w:pPr>
        <w:ind w:left="400" w:leftChars="200"/>
        <w:jc w:val="both"/>
        <w:rPr>
          <w:rFonts w:hint="default" w:ascii="Times New Roman" w:hAnsi="Times New Roman" w:eastAsia="SimSun" w:cs="Times New Roman"/>
          <w:b/>
          <w:color w:val="0070C0"/>
          <w:sz w:val="20"/>
          <w:szCs w:val="20"/>
          <w:lang w:val="ru-RU" w:eastAsia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 xml:space="preserve">Настоящим подтверждаем наше участие в выставке в рамках </w:t>
      </w:r>
      <w:r>
        <w:rPr>
          <w:rFonts w:hint="default" w:ascii="Times New Roman" w:hAnsi="Times New Roman" w:eastAsia="SimSun" w:cs="Times New Roman"/>
          <w:b/>
          <w:sz w:val="20"/>
          <w:szCs w:val="20"/>
          <w:lang w:val="en-US" w:eastAsia="ru-RU"/>
        </w:rPr>
        <w:t>XV</w:t>
      </w:r>
      <w:r>
        <w:rPr>
          <w:rFonts w:hint="default" w:ascii="Times New Roman" w:hAnsi="Times New Roman" w:eastAsia="SimSun" w:cs="Times New Roman"/>
          <w:b/>
          <w:sz w:val="20"/>
          <w:szCs w:val="20"/>
          <w:lang w:val="ru-RU" w:eastAsia="ru-RU"/>
        </w:rPr>
        <w:t xml:space="preserve"> Всероссийской научно-практической конференции «Фонды библиотек в цифровую эпоху: традиционные и электронные ресурсы, комплектование, использование» (25 – 28 марта 2025 г., РНБ,  г. Санкт-Петербург)</w:t>
      </w: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 xml:space="preserve"> </w:t>
      </w:r>
      <w:r>
        <w:rPr>
          <w:rFonts w:hint="default" w:ascii="Times New Roman" w:hAnsi="Times New Roman" w:eastAsia="SimSun" w:cs="Times New Roman"/>
          <w:b/>
          <w:sz w:val="20"/>
          <w:szCs w:val="20"/>
          <w:lang w:val="ru-RU" w:eastAsia="ru-RU"/>
        </w:rPr>
        <w:t>в очно-дистанционном режиме</w:t>
      </w: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 xml:space="preserve"> (далее – Выставка),  принимаем все условия участия в Выставке, то есть акцептуем публичную оферту</w:t>
      </w:r>
      <w:r>
        <w:rPr>
          <w:rFonts w:hint="default" w:ascii="Times New Roman" w:hAnsi="Times New Roman" w:eastAsia="SimSun" w:cs="Times New Roman"/>
          <w:color w:val="00B050"/>
          <w:sz w:val="20"/>
          <w:szCs w:val="20"/>
          <w:lang w:val="ru-RU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 xml:space="preserve">о заключении договоров об участии в профессиональных мероприятиях конференции и выставке издательской продукции, библиотечного оборудования, информационных продуктов и услуг в рамках </w:t>
      </w:r>
      <w:r>
        <w:rPr>
          <w:rFonts w:hint="default" w:ascii="Times New Roman" w:hAnsi="Times New Roman" w:eastAsia="SimSun" w:cs="Times New Roman"/>
          <w:b/>
          <w:sz w:val="20"/>
          <w:szCs w:val="20"/>
          <w:lang w:val="en-US" w:eastAsia="ru-RU"/>
        </w:rPr>
        <w:t>XV</w:t>
      </w:r>
      <w:r>
        <w:rPr>
          <w:rFonts w:hint="default" w:ascii="Times New Roman" w:hAnsi="Times New Roman" w:eastAsia="SimSun" w:cs="Times New Roman"/>
          <w:b/>
          <w:sz w:val="20"/>
          <w:szCs w:val="20"/>
          <w:lang w:val="ru-RU" w:eastAsia="ru-RU"/>
        </w:rPr>
        <w:t xml:space="preserve"> Всероссийской научно-практической конференции «Фонды библиотек в цифровую эпоху: традиционные и электронные ресурсы, комплектование, использование» (25 – 28 марта  2025 г., РНБ,  г. Санкт-Петербург)</w:t>
      </w:r>
      <w:r>
        <w:rPr>
          <w:rFonts w:hint="default" w:ascii="Times New Roman" w:hAnsi="Times New Roman" w:eastAsia="SimSun" w:cs="Times New Roman"/>
          <w:color w:val="00B050"/>
          <w:sz w:val="20"/>
          <w:szCs w:val="20"/>
          <w:lang w:val="ru-RU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от «_10__» 02 2025 г. № 1 и просим включить в каталог Выставки следующую информацию</w:t>
      </w:r>
      <w:r>
        <w:rPr>
          <w:rFonts w:hint="default" w:ascii="Times New Roman" w:hAnsi="Times New Roman" w:eastAsia="SimSun" w:cs="Times New Roman"/>
          <w:color w:val="00B050"/>
          <w:sz w:val="20"/>
          <w:szCs w:val="20"/>
          <w:lang w:val="ru-RU" w:eastAsia="ru-RU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  <w:t>(максимум 300 знаков)</w:t>
      </w:r>
      <w:r>
        <w:rPr>
          <w:rFonts w:hint="default" w:ascii="Times New Roman" w:hAnsi="Times New Roman" w:eastAsia="SimSun" w:cs="Times New Roman"/>
          <w:color w:val="00B050"/>
          <w:sz w:val="20"/>
          <w:szCs w:val="20"/>
          <w:lang w:val="ru-RU" w:eastAsia="ru-RU"/>
        </w:rPr>
        <w:t>:</w:t>
      </w:r>
    </w:p>
    <w:p w14:paraId="1ACDB4D8">
      <w:pPr>
        <w:pBdr>
          <w:bottom w:val="single" w:color="auto" w:sz="12" w:space="1"/>
          <w:between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20242E89">
      <w:pPr>
        <w:pBdr>
          <w:bottom w:val="single" w:color="auto" w:sz="12" w:space="1"/>
          <w:between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5D6F4D89">
      <w:pPr>
        <w:pBdr>
          <w:bottom w:val="single" w:color="auto" w:sz="12" w:space="1"/>
          <w:between w:val="single" w:color="auto" w:sz="12" w:space="1"/>
        </w:pBd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542C68DA">
      <w:pPr>
        <w:ind w:left="480"/>
        <w:jc w:val="both"/>
        <w:rPr>
          <w:rFonts w:hint="default" w:ascii="Times New Roman" w:hAnsi="Times New Roman" w:eastAsia="SimSun" w:cs="Times New Roman"/>
          <w:sz w:val="20"/>
          <w:szCs w:val="20"/>
          <w:lang w:val="ru-RU" w:eastAsia="ru-RU"/>
        </w:rPr>
      </w:pPr>
    </w:p>
    <w:p w14:paraId="6404D7BA">
      <w:pPr>
        <w:ind w:left="480"/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Дата_________________</w:t>
      </w:r>
    </w:p>
    <w:p w14:paraId="5FF86274">
      <w:pPr>
        <w:ind w:left="480"/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</w:p>
    <w:p w14:paraId="57E4AB2C">
      <w:pPr>
        <w:ind w:left="480"/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Подпись_____________</w:t>
      </w:r>
    </w:p>
    <w:p w14:paraId="179E3150">
      <w:pPr>
        <w:ind w:left="480"/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</w:p>
    <w:p w14:paraId="6F78F491">
      <w:pPr>
        <w:ind w:left="480"/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ФИО, должность____________________________________________________</w:t>
      </w:r>
    </w:p>
    <w:p w14:paraId="2A45A4C1">
      <w:pPr>
        <w:ind w:left="480"/>
        <w:jc w:val="both"/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 w:eastAsia="ru-RU"/>
        </w:rPr>
        <w:t>М.П.</w:t>
      </w:r>
    </w:p>
    <w:p w14:paraId="07BAF0D3">
      <w:pPr>
        <w:pStyle w:val="5"/>
        <w:jc w:val="right"/>
        <w:rPr>
          <w:rFonts w:hint="default"/>
          <w:sz w:val="24"/>
          <w:szCs w:val="24"/>
        </w:rPr>
      </w:pPr>
    </w:p>
    <w:p w14:paraId="0328D0A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53B8"/>
    <w:rsid w:val="570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9"/>
    <w:next w:val="1"/>
    <w:unhideWhenUsed/>
    <w:qFormat/>
    <w:uiPriority w:val="99"/>
    <w:pPr>
      <w:spacing w:before="240" w:after="60"/>
      <w:outlineLvl w:val="8"/>
    </w:pPr>
    <w:rPr>
      <w:rFonts w:hint="eastAsia" w:ascii="Arial" w:hAnsi="Times New Roman" w:eastAsia="SimSun" w:cs="Arial"/>
      <w:sz w:val="22"/>
      <w:szCs w:val="22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Iau?iue"/>
    <w:unhideWhenUsed/>
    <w:uiPriority w:val="99"/>
    <w:rPr>
      <w:rFonts w:hint="eastAsia" w:ascii="Times New Roman" w:hAnsi="Times New Roman" w:eastAsia="SimSu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2025-02-17T12:45:00Z</dcterms:created>
  <dc:creator>User</dc:creator>
  <cp:lastModifiedBy>User</cp:lastModifiedBy>
  <dcterms:modified xsi:type="dcterms:W3CDTF">2025-02-17T12:45:49Z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0E1FD38034334113A381FC8CBDEF70AD_11</vt:lpwstr>
  </property>
</Properties>
</file>